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A86A" w14:textId="77777777" w:rsidR="007756D8" w:rsidRPr="007756D8" w:rsidRDefault="007756D8" w:rsidP="007756D8">
      <w:pPr>
        <w:rPr>
          <w:b/>
          <w:bCs/>
        </w:rPr>
      </w:pPr>
      <w:r w:rsidRPr="007756D8">
        <w:rPr>
          <w:b/>
          <w:bCs/>
        </w:rPr>
        <w:t xml:space="preserve">Test - komunikacyjne uszy von </w:t>
      </w:r>
      <w:proofErr w:type="spellStart"/>
      <w:r w:rsidRPr="007756D8">
        <w:rPr>
          <w:b/>
          <w:bCs/>
        </w:rPr>
        <w:t>Thuna</w:t>
      </w:r>
      <w:proofErr w:type="spellEnd"/>
    </w:p>
    <w:p w14:paraId="4B74B549" w14:textId="214AF82C" w:rsidR="007756D8" w:rsidRDefault="007756D8" w:rsidP="007756D8">
      <w:r>
        <w:t xml:space="preserve">(opracowanie: Joanna </w:t>
      </w:r>
      <w:proofErr w:type="spellStart"/>
      <w:r>
        <w:t>Nicewicz</w:t>
      </w:r>
      <w:proofErr w:type="spellEnd"/>
      <w:r>
        <w:t>, Majka Król-Fijewska)</w:t>
      </w:r>
    </w:p>
    <w:p w14:paraId="541F6D33" w14:textId="77777777" w:rsidR="007756D8" w:rsidRDefault="007756D8" w:rsidP="007756D8"/>
    <w:p w14:paraId="575B95FF" w14:textId="77777777" w:rsidR="007756D8" w:rsidRDefault="007756D8" w:rsidP="007756D8">
      <w:r>
        <w:t>Sprawdź na jaką płaszczyznę wypowiedzi jest szczególnie wyczulone Twoje</w:t>
      </w:r>
    </w:p>
    <w:p w14:paraId="6F9647BA" w14:textId="77777777" w:rsidR="007756D8" w:rsidRDefault="007756D8" w:rsidP="007756D8">
      <w:r>
        <w:t>ucho. Postaw się kolejno w roli: pracownika, matki, chłopaka, męża, pani domu.</w:t>
      </w:r>
    </w:p>
    <w:p w14:paraId="734AA094" w14:textId="54AD26BA" w:rsidR="007756D8" w:rsidRDefault="007756D8" w:rsidP="007756D8">
      <w:r>
        <w:t>Zakreśl odpowiedź, która jest najbardziej zgodna z Tobą.</w:t>
      </w:r>
    </w:p>
    <w:p w14:paraId="06665A02" w14:textId="77777777" w:rsidR="007756D8" w:rsidRDefault="007756D8" w:rsidP="007756D8"/>
    <w:p w14:paraId="10FF5145" w14:textId="77777777" w:rsidR="007756D8" w:rsidRDefault="007756D8" w:rsidP="007756D8">
      <w:r>
        <w:t>1. Dyrektor mówi do ubierającego się pracownika:</w:t>
      </w:r>
    </w:p>
    <w:p w14:paraId="2DDD6F27" w14:textId="77777777" w:rsidR="007756D8" w:rsidRDefault="007756D8" w:rsidP="007756D8">
      <w:r>
        <w:t>- Pan wychodzi.</w:t>
      </w:r>
    </w:p>
    <w:p w14:paraId="22FDEFA8" w14:textId="77777777" w:rsidR="007756D8" w:rsidRDefault="007756D8" w:rsidP="007756D8">
      <w:r>
        <w:t>a. Niestety nie mogę zostać!</w:t>
      </w:r>
    </w:p>
    <w:p w14:paraId="02DFB443" w14:textId="77777777" w:rsidR="007756D8" w:rsidRDefault="007756D8" w:rsidP="007756D8">
      <w:r>
        <w:t>b. Wczoraj pracowałem po godzinach! Chyba mam prawo do</w:t>
      </w:r>
    </w:p>
    <w:p w14:paraId="5B13129B" w14:textId="77777777" w:rsidR="007756D8" w:rsidRDefault="007756D8" w:rsidP="007756D8">
      <w:r>
        <w:t>odpoczynku!</w:t>
      </w:r>
    </w:p>
    <w:p w14:paraId="05BD9ADB" w14:textId="77777777" w:rsidR="007756D8" w:rsidRDefault="007756D8" w:rsidP="007756D8">
      <w:r>
        <w:t>c. Widzę, że jest pan zdziwiony.</w:t>
      </w:r>
    </w:p>
    <w:p w14:paraId="55EA862B" w14:textId="1F97AB16" w:rsidR="007756D8" w:rsidRDefault="007756D8" w:rsidP="007756D8">
      <w:r>
        <w:t>d. Tak, właśnie się ubieram.</w:t>
      </w:r>
    </w:p>
    <w:p w14:paraId="188B32DA" w14:textId="2F2A9017" w:rsidR="007756D8" w:rsidRDefault="007756D8" w:rsidP="007756D8"/>
    <w:p w14:paraId="0EE6935B" w14:textId="77777777" w:rsidR="007756D8" w:rsidRDefault="007756D8" w:rsidP="007756D8"/>
    <w:p w14:paraId="212A0BD2" w14:textId="77777777" w:rsidR="007756D8" w:rsidRDefault="007756D8" w:rsidP="007756D8">
      <w:r>
        <w:t>2. Córka mówi do matki, która przygotowała sobie kanapkę:</w:t>
      </w:r>
    </w:p>
    <w:p w14:paraId="651435DA" w14:textId="77777777" w:rsidR="007756D8" w:rsidRDefault="007756D8" w:rsidP="007756D8">
      <w:r>
        <w:t>- Ta kanapka ma 500 kalorii.</w:t>
      </w:r>
    </w:p>
    <w:p w14:paraId="5362DFBC" w14:textId="77777777" w:rsidR="007756D8" w:rsidRDefault="007756D8" w:rsidP="007756D8">
      <w:r>
        <w:t>a. Wiem, że martwisz się o moje zdrowie.</w:t>
      </w:r>
    </w:p>
    <w:p w14:paraId="132E0C96" w14:textId="77777777" w:rsidR="007756D8" w:rsidRDefault="007756D8" w:rsidP="007756D8">
      <w:r>
        <w:t>b. Wiem, ale i tak ją zjem.</w:t>
      </w:r>
    </w:p>
    <w:p w14:paraId="68A58F6F" w14:textId="77777777" w:rsidR="007756D8" w:rsidRDefault="007756D8" w:rsidP="007756D8">
      <w:r>
        <w:t>c. Uważasz, że jestem za gruba?</w:t>
      </w:r>
    </w:p>
    <w:p w14:paraId="327C9753" w14:textId="77777777" w:rsidR="007756D8" w:rsidRDefault="007756D8" w:rsidP="007756D8">
      <w:r>
        <w:t>d. Masz rację, czytałam o tym.</w:t>
      </w:r>
    </w:p>
    <w:p w14:paraId="790F4B08" w14:textId="77777777" w:rsidR="007756D8" w:rsidRDefault="007756D8" w:rsidP="007756D8"/>
    <w:p w14:paraId="548EAC20" w14:textId="77777777" w:rsidR="007756D8" w:rsidRDefault="007756D8" w:rsidP="007756D8"/>
    <w:p w14:paraId="70C62A9C" w14:textId="5ABE60A6" w:rsidR="007756D8" w:rsidRDefault="007756D8" w:rsidP="007756D8">
      <w:r>
        <w:t>3. Chłopak zaprasza dziewczynę przez telefon do kina. Dziewczyna mówi:</w:t>
      </w:r>
    </w:p>
    <w:p w14:paraId="7D5D8C3E" w14:textId="77777777" w:rsidR="007756D8" w:rsidRDefault="007756D8" w:rsidP="007756D8">
      <w:r>
        <w:t>- Jak długo będzie trwał ten film?</w:t>
      </w:r>
    </w:p>
    <w:p w14:paraId="08DA242F" w14:textId="77777777" w:rsidR="007756D8" w:rsidRDefault="007756D8" w:rsidP="007756D8">
      <w:r>
        <w:t>a. 125 minut.</w:t>
      </w:r>
    </w:p>
    <w:p w14:paraId="33AAC3B7" w14:textId="77777777" w:rsidR="007756D8" w:rsidRDefault="007756D8" w:rsidP="007756D8">
      <w:r>
        <w:t>b. A co? Boisz się, że nie wytrzymasz za długo w moim</w:t>
      </w:r>
    </w:p>
    <w:p w14:paraId="39231680" w14:textId="77777777" w:rsidR="007756D8" w:rsidRDefault="007756D8" w:rsidP="007756D8">
      <w:r>
        <w:t>towarzystwie?</w:t>
      </w:r>
    </w:p>
    <w:p w14:paraId="1223103C" w14:textId="77777777" w:rsidR="007756D8" w:rsidRDefault="007756D8" w:rsidP="007756D8">
      <w:r>
        <w:t>c. Dlaczego pytasz? Nie lubisz długich filmów?</w:t>
      </w:r>
    </w:p>
    <w:p w14:paraId="66327834" w14:textId="77777777" w:rsidR="007756D8" w:rsidRDefault="007756D8" w:rsidP="007756D8">
      <w:r>
        <w:t>d. Jest dość długi, ale odwiozę Cię do domu.</w:t>
      </w:r>
    </w:p>
    <w:p w14:paraId="1E372AB0" w14:textId="77777777" w:rsidR="007756D8" w:rsidRDefault="007756D8" w:rsidP="007756D8"/>
    <w:p w14:paraId="0EAEFDF8" w14:textId="77777777" w:rsidR="007756D8" w:rsidRDefault="007756D8" w:rsidP="007756D8"/>
    <w:p w14:paraId="393A5BC0" w14:textId="456D56FD" w:rsidR="007756D8" w:rsidRDefault="007756D8" w:rsidP="007756D8">
      <w:r>
        <w:t>4. Żona wchodząc do domu mówi do męża:</w:t>
      </w:r>
    </w:p>
    <w:p w14:paraId="0EDEAE11" w14:textId="77777777" w:rsidR="007756D8" w:rsidRDefault="007756D8" w:rsidP="007756D8">
      <w:r>
        <w:t>- Jestem dzisiaj okropnie zmęczona.</w:t>
      </w:r>
    </w:p>
    <w:p w14:paraId="0FC88970" w14:textId="77777777" w:rsidR="007756D8" w:rsidRDefault="007756D8" w:rsidP="007756D8">
      <w:r>
        <w:t>a. A myślisz, że ja to nie jestem zmęczony wracam z pracy?</w:t>
      </w:r>
    </w:p>
    <w:p w14:paraId="1B4D3733" w14:textId="77777777" w:rsidR="007756D8" w:rsidRDefault="007756D8" w:rsidP="007756D8">
      <w:r>
        <w:t>b. Pracowałaś dziś wyjątkowo długo.</w:t>
      </w:r>
    </w:p>
    <w:p w14:paraId="7C4B6B20" w14:textId="77777777" w:rsidR="007756D8" w:rsidRDefault="007756D8" w:rsidP="007756D8">
      <w:r>
        <w:t>c. OK. To ja dziś zrobię kolację i położę dzieci spać.</w:t>
      </w:r>
    </w:p>
    <w:p w14:paraId="7459B564" w14:textId="77777777" w:rsidR="007756D8" w:rsidRDefault="007756D8" w:rsidP="007756D8">
      <w:r>
        <w:t>d. Biedactwo! Musiałaś mieć dziś strasznie ciężki dzień!</w:t>
      </w:r>
    </w:p>
    <w:p w14:paraId="5EE53914" w14:textId="77777777" w:rsidR="007756D8" w:rsidRDefault="007756D8" w:rsidP="007756D8"/>
    <w:p w14:paraId="11D4A86B" w14:textId="77777777" w:rsidR="007756D8" w:rsidRDefault="007756D8" w:rsidP="007756D8"/>
    <w:p w14:paraId="3090A674" w14:textId="1ACBA70F" w:rsidR="007756D8" w:rsidRDefault="007756D8" w:rsidP="007756D8">
      <w:r>
        <w:t>5. Pani domu proponuje gościowi kawę. Gość odpowiada:</w:t>
      </w:r>
    </w:p>
    <w:p w14:paraId="384E83FC" w14:textId="77777777" w:rsidR="007756D8" w:rsidRDefault="007756D8" w:rsidP="007756D8">
      <w:r>
        <w:t>- Nigdy nie piję kawy przed południem.</w:t>
      </w:r>
    </w:p>
    <w:p w14:paraId="372A3E34" w14:textId="77777777" w:rsidR="007756D8" w:rsidRDefault="007756D8" w:rsidP="007756D8">
      <w:r>
        <w:t>a. Nie ma sprawy. Mam dobrą herbatę.</w:t>
      </w:r>
    </w:p>
    <w:p w14:paraId="6AA11AB1" w14:textId="77777777" w:rsidR="007756D8" w:rsidRDefault="007756D8" w:rsidP="007756D8">
      <w:r>
        <w:t>b. Widzę, że dbasz o swoje zdrowie.</w:t>
      </w:r>
    </w:p>
    <w:p w14:paraId="4189F548" w14:textId="77777777" w:rsidR="007756D8" w:rsidRDefault="007756D8" w:rsidP="007756D8">
      <w:r>
        <w:t>c. A ja piję zawsze rano i nie widzę w tym nic złego.</w:t>
      </w:r>
    </w:p>
    <w:p w14:paraId="6493A418" w14:textId="77777777" w:rsidR="007756D8" w:rsidRDefault="007756D8" w:rsidP="007756D8">
      <w:r>
        <w:t>d. Aha. Do dwunastej ani trochę kawy.</w:t>
      </w:r>
    </w:p>
    <w:p w14:paraId="170AA5C4" w14:textId="77777777" w:rsidR="007756D8" w:rsidRDefault="007756D8" w:rsidP="007756D8"/>
    <w:p w14:paraId="519D7980" w14:textId="77777777" w:rsidR="007756D8" w:rsidRDefault="007756D8" w:rsidP="007756D8"/>
    <w:p w14:paraId="5D717A66" w14:textId="5454B625" w:rsidR="007756D8" w:rsidRDefault="004D0C5F">
      <w:r>
        <w:rPr>
          <w:noProof/>
        </w:rPr>
        <w:object w:dxaOrig="9080" w:dyaOrig="6020" w14:anchorId="50DC9C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3.8pt;height:300.7pt;mso-width-percent:0;mso-height-percent:0;mso-width-percent:0;mso-height-percent:0" o:ole="">
            <v:imagedata r:id="rId4" o:title=""/>
          </v:shape>
          <o:OLEObject Type="Embed" ProgID="Word.Document.12" ShapeID="_x0000_i1025" DrawAspect="Content" ObjectID="_1723831195" r:id="rId5">
            <o:FieldCodes>\s</o:FieldCodes>
          </o:OLEObject>
        </w:object>
      </w:r>
    </w:p>
    <w:sectPr w:rsidR="0077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D8"/>
    <w:rsid w:val="004D0C5F"/>
    <w:rsid w:val="0077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09B5"/>
  <w15:chartTrackingRefBased/>
  <w15:docId w15:val="{D136C0A6-8B07-0B4A-B305-0DA722B4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Kosowska-Korniak</dc:creator>
  <cp:keywords/>
  <dc:description/>
  <cp:lastModifiedBy>Ewa Kosowska-Korniak</cp:lastModifiedBy>
  <cp:revision>1</cp:revision>
  <dcterms:created xsi:type="dcterms:W3CDTF">2022-09-04T19:07:00Z</dcterms:created>
  <dcterms:modified xsi:type="dcterms:W3CDTF">2022-09-04T19:14:00Z</dcterms:modified>
</cp:coreProperties>
</file>